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DCC65" w14:textId="77777777" w:rsidR="009E59A1" w:rsidRPr="00254C48" w:rsidRDefault="00421D7C" w:rsidP="00D96E4F">
      <w:pPr>
        <w:pStyle w:val="Kop1"/>
        <w:rPr>
          <w:caps w:val="0"/>
          <w:color w:val="002060"/>
          <w:lang w:val="en-GB"/>
        </w:rPr>
      </w:pPr>
      <w:r w:rsidRPr="00254C48">
        <w:rPr>
          <w:caps w:val="0"/>
          <w:color w:val="002060"/>
          <w:lang w:val="en-GB"/>
        </w:rPr>
        <w:t>Training</w:t>
      </w:r>
      <w:r w:rsidR="00CE221F" w:rsidRPr="00254C48">
        <w:rPr>
          <w:caps w:val="0"/>
          <w:color w:val="002060"/>
          <w:lang w:val="en-GB"/>
        </w:rPr>
        <w:t xml:space="preserve"> plan University Teaching Qualification</w:t>
      </w:r>
    </w:p>
    <w:p w14:paraId="60B6FF94" w14:textId="77777777" w:rsidR="009E59A1" w:rsidRPr="00254C48" w:rsidRDefault="00CE221F" w:rsidP="009E59A1">
      <w:pPr>
        <w:pStyle w:val="Kop3"/>
        <w:rPr>
          <w:b w:val="0"/>
          <w:color w:val="002060"/>
          <w:sz w:val="22"/>
          <w:szCs w:val="22"/>
          <w:lang w:val="en-GB"/>
        </w:rPr>
      </w:pPr>
      <w:r w:rsidRPr="00254C48">
        <w:rPr>
          <w:b w:val="0"/>
          <w:color w:val="002060"/>
          <w:sz w:val="22"/>
          <w:szCs w:val="22"/>
          <w:lang w:val="en-GB"/>
        </w:rPr>
        <w:t>Depart</w:t>
      </w:r>
      <w:r w:rsidR="009E59A1" w:rsidRPr="00254C48">
        <w:rPr>
          <w:b w:val="0"/>
          <w:color w:val="002060"/>
          <w:sz w:val="22"/>
          <w:szCs w:val="22"/>
          <w:lang w:val="en-GB"/>
        </w:rPr>
        <w:t>ment</w:t>
      </w:r>
      <w:r w:rsidRPr="00254C48">
        <w:rPr>
          <w:b w:val="0"/>
          <w:color w:val="002060"/>
          <w:sz w:val="22"/>
          <w:szCs w:val="22"/>
          <w:lang w:val="en-GB"/>
        </w:rPr>
        <w:t xml:space="preserve"> of</w:t>
      </w:r>
      <w:r w:rsidR="009E59A1" w:rsidRPr="00254C48">
        <w:rPr>
          <w:b w:val="0"/>
          <w:color w:val="002060"/>
          <w:sz w:val="22"/>
          <w:szCs w:val="22"/>
          <w:lang w:val="en-GB"/>
        </w:rPr>
        <w:t xml:space="preserve"> </w:t>
      </w:r>
      <w:r w:rsidRPr="00254C48">
        <w:rPr>
          <w:b w:val="0"/>
          <w:color w:val="002060"/>
          <w:sz w:val="22"/>
          <w:szCs w:val="22"/>
          <w:lang w:val="en-GB"/>
        </w:rPr>
        <w:t>Ph</w:t>
      </w:r>
      <w:r w:rsidR="009E59A1" w:rsidRPr="00254C48">
        <w:rPr>
          <w:b w:val="0"/>
          <w:color w:val="002060"/>
          <w:sz w:val="22"/>
          <w:szCs w:val="22"/>
          <w:lang w:val="en-GB"/>
        </w:rPr>
        <w:t>armaceuti</w:t>
      </w:r>
      <w:r w:rsidRPr="00254C48">
        <w:rPr>
          <w:b w:val="0"/>
          <w:color w:val="002060"/>
          <w:sz w:val="22"/>
          <w:szCs w:val="22"/>
          <w:lang w:val="en-GB"/>
        </w:rPr>
        <w:t>cal Sciences</w:t>
      </w:r>
      <w:r w:rsidR="00F66604" w:rsidRPr="00254C48">
        <w:rPr>
          <w:b w:val="0"/>
          <w:color w:val="002060"/>
          <w:sz w:val="22"/>
          <w:szCs w:val="22"/>
          <w:lang w:val="en-GB"/>
        </w:rPr>
        <w:t xml:space="preserve">, </w:t>
      </w:r>
      <w:r w:rsidR="009E59A1" w:rsidRPr="00254C48">
        <w:rPr>
          <w:b w:val="0"/>
          <w:color w:val="002060"/>
          <w:sz w:val="22"/>
          <w:szCs w:val="22"/>
          <w:lang w:val="en-GB"/>
        </w:rPr>
        <w:t>Facult</w:t>
      </w:r>
      <w:r w:rsidRPr="00254C48">
        <w:rPr>
          <w:b w:val="0"/>
          <w:color w:val="002060"/>
          <w:sz w:val="22"/>
          <w:szCs w:val="22"/>
          <w:lang w:val="en-GB"/>
        </w:rPr>
        <w:t>y of Science</w:t>
      </w:r>
      <w:r w:rsidR="00F66604" w:rsidRPr="00254C48">
        <w:rPr>
          <w:b w:val="0"/>
          <w:color w:val="002060"/>
          <w:sz w:val="22"/>
          <w:szCs w:val="22"/>
          <w:lang w:val="en-GB"/>
        </w:rPr>
        <w:t xml:space="preserve">, </w:t>
      </w:r>
      <w:r w:rsidRPr="00254C48">
        <w:rPr>
          <w:b w:val="0"/>
          <w:color w:val="002060"/>
          <w:sz w:val="22"/>
          <w:szCs w:val="22"/>
          <w:lang w:val="en-GB"/>
        </w:rPr>
        <w:t xml:space="preserve">Utrecht </w:t>
      </w:r>
      <w:r w:rsidR="009E59A1" w:rsidRPr="00254C48">
        <w:rPr>
          <w:b w:val="0"/>
          <w:color w:val="002060"/>
          <w:sz w:val="22"/>
          <w:szCs w:val="22"/>
          <w:lang w:val="en-GB"/>
        </w:rPr>
        <w:t>Universit</w:t>
      </w:r>
      <w:r w:rsidRPr="00254C48">
        <w:rPr>
          <w:b w:val="0"/>
          <w:color w:val="002060"/>
          <w:sz w:val="22"/>
          <w:szCs w:val="22"/>
          <w:lang w:val="en-GB"/>
        </w:rPr>
        <w:t>y</w:t>
      </w:r>
    </w:p>
    <w:p w14:paraId="6777B624" w14:textId="77777777" w:rsidR="00F66604" w:rsidRPr="00254C48" w:rsidRDefault="00F66604" w:rsidP="009E59A1">
      <w:pPr>
        <w:rPr>
          <w:lang w:val="en-GB"/>
        </w:rPr>
      </w:pPr>
    </w:p>
    <w:p w14:paraId="76937A10" w14:textId="77777777" w:rsidR="00F66604" w:rsidRPr="00254C48" w:rsidRDefault="00F66604" w:rsidP="009E59A1">
      <w:pPr>
        <w:rPr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F66604" w:rsidRPr="00B452CF" w14:paraId="3675E7EE" w14:textId="77777777" w:rsidTr="00F66604">
        <w:tc>
          <w:tcPr>
            <w:tcW w:w="9062" w:type="dxa"/>
            <w:shd w:val="clear" w:color="auto" w:fill="D9D9D9" w:themeFill="background1" w:themeFillShade="D9"/>
          </w:tcPr>
          <w:p w14:paraId="12BEA2BD" w14:textId="3BF13B75" w:rsidR="00F66604" w:rsidRPr="00254C48" w:rsidRDefault="00421D7C" w:rsidP="00D05F9A">
            <w:pPr>
              <w:spacing w:before="120" w:after="120" w:line="276" w:lineRule="auto"/>
              <w:rPr>
                <w:szCs w:val="22"/>
                <w:lang w:val="en-GB"/>
              </w:rPr>
            </w:pPr>
            <w:r w:rsidRPr="00254C48">
              <w:rPr>
                <w:szCs w:val="22"/>
                <w:lang w:val="en-GB"/>
              </w:rPr>
              <w:t xml:space="preserve">To obtain a basic </w:t>
            </w:r>
            <w:r w:rsidR="00D05F9A">
              <w:rPr>
                <w:szCs w:val="22"/>
                <w:lang w:val="en-GB"/>
              </w:rPr>
              <w:t>teaching</w:t>
            </w:r>
            <w:r w:rsidRPr="00254C48">
              <w:rPr>
                <w:szCs w:val="22"/>
                <w:lang w:val="en-GB"/>
              </w:rPr>
              <w:t xml:space="preserve"> qualification (BKO), you must meet the criteria as described in the Basi</w:t>
            </w:r>
            <w:r w:rsidR="00D05F9A">
              <w:rPr>
                <w:szCs w:val="22"/>
                <w:lang w:val="en-GB"/>
              </w:rPr>
              <w:t xml:space="preserve">c </w:t>
            </w:r>
            <w:r w:rsidRPr="00254C48">
              <w:rPr>
                <w:szCs w:val="22"/>
                <w:lang w:val="en-GB"/>
              </w:rPr>
              <w:t>Teaching Qualification Regulations. In general, a number of specific activities will have to take place. It is advisable to make a training plan and submit it to the BKO/SKO committee. A training plan gives direction to your educational activities. An approved training plan is a prerequisite for the</w:t>
            </w:r>
            <w:r w:rsidR="00D05F9A">
              <w:rPr>
                <w:szCs w:val="22"/>
                <w:lang w:val="en-GB"/>
              </w:rPr>
              <w:t xml:space="preserve"> com</w:t>
            </w:r>
            <w:r w:rsidR="00771426">
              <w:rPr>
                <w:szCs w:val="22"/>
                <w:lang w:val="en-GB"/>
              </w:rPr>
              <w:t>p</w:t>
            </w:r>
            <w:r w:rsidR="00D05F9A">
              <w:rPr>
                <w:szCs w:val="22"/>
                <w:lang w:val="en-GB"/>
              </w:rPr>
              <w:t>ulsory</w:t>
            </w:r>
            <w:r w:rsidRPr="00254C48">
              <w:rPr>
                <w:szCs w:val="22"/>
                <w:lang w:val="en-GB"/>
              </w:rPr>
              <w:t xml:space="preserve"> didactic course for BKO candidates that is provided by Onderwijsadvies &amp; Training (O&amp;T) of the Utrecht University.</w:t>
            </w:r>
          </w:p>
        </w:tc>
      </w:tr>
    </w:tbl>
    <w:p w14:paraId="644F62E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549363FB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56F895F" w14:textId="77777777" w:rsidR="009E59A1" w:rsidRPr="00254C48" w:rsidRDefault="00421D7C" w:rsidP="00D96E4F">
      <w:pPr>
        <w:pStyle w:val="Kop2"/>
        <w:rPr>
          <w:color w:val="002060"/>
          <w:lang w:val="en-GB"/>
        </w:rPr>
      </w:pPr>
      <w:r w:rsidRPr="00254C48">
        <w:rPr>
          <w:color w:val="002060"/>
          <w:lang w:val="en-GB"/>
        </w:rPr>
        <w:t>GENERAL</w:t>
      </w:r>
      <w:r w:rsidRPr="00254C48">
        <w:rPr>
          <w:color w:val="002060"/>
          <w:lang w:val="en-GB"/>
        </w:rPr>
        <w:tab/>
      </w:r>
    </w:p>
    <w:p w14:paraId="12F5DEA7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96E4F" w:rsidRPr="00254C48" w14:paraId="1A0F6BBB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7D6B57AC" w14:textId="77777777" w:rsidR="00D96E4F" w:rsidRPr="00254C48" w:rsidRDefault="00CE221F" w:rsidP="00124EA5">
            <w:pPr>
              <w:rPr>
                <w:rFonts w:cs="Calibri"/>
                <w:b w:val="0"/>
                <w:bCs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Personal information</w:t>
            </w:r>
          </w:p>
        </w:tc>
      </w:tr>
      <w:tr w:rsidR="00D96E4F" w:rsidRPr="00254C48" w14:paraId="20ADEB09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CA49D5A" w14:textId="77777777" w:rsidR="009E59A1" w:rsidRPr="00254C48" w:rsidRDefault="00CE221F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name</w:t>
            </w:r>
          </w:p>
        </w:tc>
        <w:tc>
          <w:tcPr>
            <w:tcW w:w="4677" w:type="dxa"/>
          </w:tcPr>
          <w:p w14:paraId="32357D4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9140919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1E03AA05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B1E81C6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appointed at (division)</w:t>
            </w:r>
          </w:p>
        </w:tc>
        <w:tc>
          <w:tcPr>
            <w:tcW w:w="4677" w:type="dxa"/>
          </w:tcPr>
          <w:p w14:paraId="6C656A09" w14:textId="77777777" w:rsidR="009E59A1" w:rsidRPr="00254C48" w:rsidRDefault="009E59A1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9A1C4B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17D063D7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9E54FD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size of</w:t>
            </w:r>
            <w:r w:rsidR="002F158B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8B6D91" w:rsidRPr="00254C48">
              <w:rPr>
                <w:rFonts w:cs="Calibri"/>
                <w:b w:val="0"/>
                <w:sz w:val="24"/>
                <w:szCs w:val="24"/>
                <w:lang w:val="en-GB"/>
              </w:rPr>
              <w:t>current appoi</w:t>
            </w:r>
            <w:r w:rsidR="002F158B" w:rsidRPr="00254C48">
              <w:rPr>
                <w:rFonts w:cs="Calibri"/>
                <w:b w:val="0"/>
                <w:sz w:val="24"/>
                <w:szCs w:val="24"/>
                <w:lang w:val="en-GB"/>
              </w:rPr>
              <w:t>n</w:t>
            </w:r>
            <w:r w:rsidR="008B6D91" w:rsidRPr="00254C48">
              <w:rPr>
                <w:rFonts w:cs="Calibri"/>
                <w:b w:val="0"/>
                <w:sz w:val="24"/>
                <w:szCs w:val="24"/>
                <w:lang w:val="en-GB"/>
              </w:rPr>
              <w:t>tment</w:t>
            </w:r>
          </w:p>
        </w:tc>
        <w:tc>
          <w:tcPr>
            <w:tcW w:w="4677" w:type="dxa"/>
          </w:tcPr>
          <w:p w14:paraId="0E2F3937" w14:textId="77777777" w:rsidR="009E59A1" w:rsidRPr="00254C48" w:rsidRDefault="00D96E4F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total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ab/>
            </w:r>
            <w:r w:rsidRPr="00254C48">
              <w:rPr>
                <w:rFonts w:cs="Calibri"/>
                <w:sz w:val="24"/>
                <w:szCs w:val="24"/>
                <w:lang w:val="en-GB"/>
              </w:rPr>
              <w:tab/>
              <w:t xml:space="preserve">………. </w:t>
            </w:r>
            <w:r w:rsidR="008B6D91" w:rsidRPr="00254C48">
              <w:rPr>
                <w:rFonts w:cs="Calibri"/>
                <w:sz w:val="24"/>
                <w:szCs w:val="24"/>
                <w:lang w:val="en-GB"/>
              </w:rPr>
              <w:t>FTE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</w:p>
          <w:p w14:paraId="44B2BB83" w14:textId="77777777" w:rsidR="009E59A1" w:rsidRPr="00254C48" w:rsidRDefault="008B6D9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of which</w:t>
            </w:r>
            <w:r w:rsidR="00D96E4F" w:rsidRPr="00254C48">
              <w:rPr>
                <w:rFonts w:cs="Calibri"/>
                <w:sz w:val="24"/>
                <w:szCs w:val="24"/>
                <w:lang w:val="en-GB"/>
              </w:rPr>
              <w:tab/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>…</w:t>
            </w:r>
            <w:r w:rsidR="00D96E4F" w:rsidRPr="00254C48">
              <w:rPr>
                <w:rFonts w:cs="Calibri"/>
                <w:sz w:val="24"/>
                <w:szCs w:val="24"/>
                <w:lang w:val="en-GB"/>
              </w:rPr>
              <w:t>…….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 xml:space="preserve"> %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education</w:t>
            </w:r>
          </w:p>
        </w:tc>
      </w:tr>
      <w:tr w:rsidR="009E59A1" w:rsidRPr="00254C48" w14:paraId="79C36C07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092DB04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start</w:t>
            </w:r>
            <w:r w:rsidR="009E59A1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of 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current appointment</w:t>
            </w:r>
          </w:p>
        </w:tc>
        <w:tc>
          <w:tcPr>
            <w:tcW w:w="4677" w:type="dxa"/>
          </w:tcPr>
          <w:p w14:paraId="0CE8ECDE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ED3ADE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254C48" w14:paraId="10C65954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144513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previous a</w:t>
            </w:r>
            <w:r w:rsidR="009E59A1" w:rsidRPr="00254C48">
              <w:rPr>
                <w:rFonts w:cs="Calibri"/>
                <w:b w:val="0"/>
                <w:sz w:val="24"/>
                <w:szCs w:val="24"/>
                <w:lang w:val="en-GB"/>
              </w:rPr>
              <w:t>cademi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 education</w:t>
            </w:r>
          </w:p>
        </w:tc>
        <w:tc>
          <w:tcPr>
            <w:tcW w:w="4677" w:type="dxa"/>
          </w:tcPr>
          <w:p w14:paraId="79AABF8B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68328F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245DB2B3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99D45E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390"/>
        <w:gridCol w:w="4677"/>
      </w:tblGrid>
      <w:tr w:rsidR="00D96E4F" w:rsidRPr="00254C48" w14:paraId="06F82BE4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6190B18C" w14:textId="77777777" w:rsidR="00D96E4F" w:rsidRPr="00254C48" w:rsidRDefault="00CE221F" w:rsidP="00124EA5">
            <w:pPr>
              <w:rPr>
                <w:rFonts w:cs="Calibri"/>
                <w:b w:val="0"/>
                <w:bCs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Organisation and</w:t>
            </w:r>
            <w:r w:rsidR="00D96E4F" w:rsidRPr="00254C48">
              <w:rPr>
                <w:rFonts w:cs="Calibri"/>
                <w:sz w:val="28"/>
                <w:lang w:val="en-GB"/>
              </w:rPr>
              <w:t xml:space="preserve"> planning</w:t>
            </w:r>
          </w:p>
        </w:tc>
      </w:tr>
      <w:tr w:rsidR="009E59A1" w:rsidRPr="00254C48" w14:paraId="03CC20E5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9B8901C" w14:textId="77777777" w:rsidR="009E59A1" w:rsidRPr="00254C48" w:rsidRDefault="009E59A1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tutor</w:t>
            </w:r>
          </w:p>
        </w:tc>
        <w:tc>
          <w:tcPr>
            <w:tcW w:w="4677" w:type="dxa"/>
          </w:tcPr>
          <w:p w14:paraId="387D6A8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E6D57B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B452CF" w14:paraId="4A825569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91690E3" w14:textId="77777777" w:rsidR="009E59A1" w:rsidRPr="00254C48" w:rsidRDefault="00421D7C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intended </w:t>
            </w:r>
            <w:r w:rsidR="00CE221F" w:rsidRPr="00254C48">
              <w:rPr>
                <w:rFonts w:cs="Calibri"/>
                <w:b w:val="0"/>
                <w:sz w:val="24"/>
                <w:szCs w:val="24"/>
                <w:lang w:val="en-GB"/>
              </w:rPr>
              <w:t>end date BKO programme</w:t>
            </w:r>
          </w:p>
        </w:tc>
        <w:tc>
          <w:tcPr>
            <w:tcW w:w="4677" w:type="dxa"/>
          </w:tcPr>
          <w:p w14:paraId="01C127F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A25E30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1A764EFC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51388E5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677" w:type="dxa"/>
          </w:tcPr>
          <w:p w14:paraId="5977744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6B5E09A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7C0E79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4E82A2F1" w14:textId="77777777" w:rsidR="004B6E8B" w:rsidRPr="00254C48" w:rsidRDefault="004B6E8B">
      <w:pPr>
        <w:rPr>
          <w:lang w:val="en-GB"/>
        </w:rPr>
      </w:pPr>
    </w:p>
    <w:p w14:paraId="04B1CBC6" w14:textId="77777777" w:rsidR="004B6E8B" w:rsidRPr="00254C48" w:rsidRDefault="004B6E8B">
      <w:pPr>
        <w:rPr>
          <w:lang w:val="en-GB"/>
        </w:rPr>
      </w:pPr>
      <w:r w:rsidRPr="00254C48">
        <w:rPr>
          <w:b/>
          <w:bCs/>
          <w:lang w:val="en-GB"/>
        </w:rPr>
        <w:br w:type="page"/>
      </w:r>
    </w:p>
    <w:tbl>
      <w:tblPr>
        <w:tblStyle w:val="Rastertabel1lic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D96E4F" w:rsidRPr="00254C48" w14:paraId="2C03C297" w14:textId="77777777" w:rsidTr="00D96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14:paraId="33E324B3" w14:textId="19861648" w:rsidR="00D96E4F" w:rsidRPr="00254C48" w:rsidRDefault="009E59A1" w:rsidP="00D05F9A">
            <w:pPr>
              <w:rPr>
                <w:rFonts w:cs="Calibri"/>
                <w:lang w:val="en-GB"/>
              </w:rPr>
            </w:pPr>
            <w:r w:rsidRPr="00254C48">
              <w:rPr>
                <w:lang w:val="en-GB"/>
              </w:rPr>
              <w:lastRenderedPageBreak/>
              <w:br w:type="page"/>
            </w:r>
            <w:r w:rsidR="00D05F9A">
              <w:rPr>
                <w:rFonts w:cs="Calibri"/>
                <w:sz w:val="28"/>
                <w:lang w:val="en-GB"/>
              </w:rPr>
              <w:t>Teaching development</w:t>
            </w:r>
          </w:p>
        </w:tc>
      </w:tr>
      <w:tr w:rsidR="009E59A1" w:rsidRPr="00B452CF" w14:paraId="2F18817B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274CF359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The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>BKO</w:t>
            </w: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course </w:t>
            </w:r>
            <w:r w:rsidR="00421D7C" w:rsidRPr="00254C48">
              <w:rPr>
                <w:rFonts w:cs="Calibri"/>
                <w:b w:val="0"/>
                <w:sz w:val="24"/>
                <w:szCs w:val="24"/>
                <w:lang w:val="en-GB"/>
              </w:rPr>
              <w:t>for pharmacy teachers</w:t>
            </w:r>
          </w:p>
        </w:tc>
        <w:tc>
          <w:tcPr>
            <w:tcW w:w="4819" w:type="dxa"/>
          </w:tcPr>
          <w:p w14:paraId="4E2064AA" w14:textId="61286E60" w:rsidR="009E59A1" w:rsidRPr="00254C48" w:rsidRDefault="009E59A1" w:rsidP="00D05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>has been</w:t>
            </w:r>
            <w:r w:rsidR="00D05F9A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, in ………………………</w:t>
            </w:r>
          </w:p>
          <w:p w14:paraId="4BC2A499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5316F6E" w14:textId="671F4CDD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will be 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, in ………………. </w:t>
            </w:r>
          </w:p>
          <w:p w14:paraId="548C8D6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B452CF" w14:paraId="365722C6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A2C0AD9" w14:textId="36D49B05" w:rsidR="009E59A1" w:rsidRPr="00254C48" w:rsidRDefault="00421D7C" w:rsidP="00D05F9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other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 development activities</w:t>
            </w:r>
          </w:p>
        </w:tc>
        <w:tc>
          <w:tcPr>
            <w:tcW w:w="4819" w:type="dxa"/>
          </w:tcPr>
          <w:p w14:paraId="66A90564" w14:textId="41D9F2E1" w:rsidR="009E59A1" w:rsidRPr="00254C48" w:rsidRDefault="00D05F9A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description</w:t>
            </w:r>
            <w:r w:rsidR="009E59A1" w:rsidRPr="00254C48">
              <w:rPr>
                <w:rFonts w:cs="Calibri"/>
                <w:sz w:val="24"/>
                <w:szCs w:val="24"/>
                <w:lang w:val="en-GB"/>
              </w:rPr>
              <w:t>:  …………………………………………….</w:t>
            </w:r>
          </w:p>
          <w:p w14:paraId="7D40B001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5AD1F09" w14:textId="614782C5" w:rsidR="009E59A1" w:rsidRPr="00254C48" w:rsidRDefault="009E59A1" w:rsidP="00D05F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>has been</w:t>
            </w:r>
            <w:r w:rsidR="00D05F9A" w:rsidRP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 in ………………..</w:t>
            </w:r>
          </w:p>
          <w:p w14:paraId="4D8C5BB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CA80F5E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o  </w:t>
            </w:r>
            <w:r w:rsidR="00421D7C" w:rsidRPr="00254C48">
              <w:rPr>
                <w:rFonts w:cs="Calibri"/>
                <w:sz w:val="24"/>
                <w:szCs w:val="24"/>
                <w:lang w:val="en-GB"/>
              </w:rPr>
              <w:t>will be followed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 in  …………………</w:t>
            </w:r>
          </w:p>
          <w:p w14:paraId="76625B5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254C48" w14:paraId="2B08B333" w14:textId="77777777" w:rsidTr="00D96E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7DDDDAC" w14:textId="77777777" w:rsidR="009E59A1" w:rsidRPr="00254C48" w:rsidRDefault="002F158B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819" w:type="dxa"/>
          </w:tcPr>
          <w:p w14:paraId="258DDDD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E851A9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35ABCC5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07CF7902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3D61EE29" w14:textId="77777777" w:rsidR="004B5194" w:rsidRPr="00254C48" w:rsidRDefault="004B5194">
      <w:pPr>
        <w:rPr>
          <w:rFonts w:cs="Calibri"/>
          <w:b/>
          <w:color w:val="002060"/>
          <w:sz w:val="32"/>
          <w:szCs w:val="32"/>
          <w:lang w:val="en-GB"/>
        </w:rPr>
      </w:pPr>
    </w:p>
    <w:p w14:paraId="70FA69B7" w14:textId="0F70A207" w:rsidR="009E59A1" w:rsidRPr="00254C48" w:rsidRDefault="00D05F9A" w:rsidP="009E59A1">
      <w:pPr>
        <w:rPr>
          <w:rFonts w:cs="Calibri"/>
          <w:b/>
          <w:color w:val="002060"/>
          <w:sz w:val="32"/>
          <w:szCs w:val="32"/>
          <w:lang w:val="en-GB"/>
        </w:rPr>
      </w:pPr>
      <w:r>
        <w:rPr>
          <w:rFonts w:cs="Calibri"/>
          <w:b/>
          <w:color w:val="002060"/>
          <w:sz w:val="32"/>
          <w:szCs w:val="32"/>
          <w:lang w:val="en-GB"/>
        </w:rPr>
        <w:t>TEACHING</w:t>
      </w:r>
      <w:r w:rsidRPr="00254C48">
        <w:rPr>
          <w:rFonts w:cs="Calibri"/>
          <w:b/>
          <w:color w:val="002060"/>
          <w:sz w:val="32"/>
          <w:szCs w:val="32"/>
          <w:lang w:val="en-GB"/>
        </w:rPr>
        <w:t xml:space="preserve"> </w:t>
      </w:r>
      <w:r w:rsidR="00421D7C" w:rsidRPr="00254C48">
        <w:rPr>
          <w:rFonts w:cs="Calibri"/>
          <w:b/>
          <w:color w:val="002060"/>
          <w:sz w:val="32"/>
          <w:szCs w:val="32"/>
          <w:lang w:val="en-GB"/>
        </w:rPr>
        <w:t>EXPERIENCE</w:t>
      </w:r>
    </w:p>
    <w:p w14:paraId="51B694FB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D96E4F" w:rsidRPr="00B452CF" w14:paraId="58693556" w14:textId="77777777" w:rsidTr="00124EA5">
        <w:tc>
          <w:tcPr>
            <w:tcW w:w="9062" w:type="dxa"/>
            <w:shd w:val="clear" w:color="auto" w:fill="D9D9D9" w:themeFill="background1" w:themeFillShade="D9"/>
          </w:tcPr>
          <w:p w14:paraId="647E32A1" w14:textId="243B240A" w:rsidR="00D96E4F" w:rsidRPr="00254C48" w:rsidRDefault="00421D7C" w:rsidP="00D05F9A">
            <w:pPr>
              <w:spacing w:before="120" w:after="120" w:line="276" w:lineRule="auto"/>
              <w:rPr>
                <w:sz w:val="24"/>
                <w:szCs w:val="24"/>
                <w:lang w:val="en-GB"/>
              </w:rPr>
            </w:pPr>
            <w:r w:rsidRPr="00254C48">
              <w:rPr>
                <w:sz w:val="24"/>
                <w:szCs w:val="24"/>
                <w:lang w:val="en-GB"/>
              </w:rPr>
              <w:t xml:space="preserve">You have </w:t>
            </w:r>
            <w:r w:rsidR="00D05F9A">
              <w:rPr>
                <w:sz w:val="24"/>
                <w:szCs w:val="24"/>
                <w:lang w:val="en-GB"/>
              </w:rPr>
              <w:t>obtained</w:t>
            </w:r>
            <w:r w:rsidR="00D05F9A" w:rsidRPr="00254C48">
              <w:rPr>
                <w:sz w:val="24"/>
                <w:szCs w:val="24"/>
                <w:lang w:val="en-GB"/>
              </w:rPr>
              <w:t xml:space="preserve"> </w:t>
            </w:r>
            <w:r w:rsidRPr="00254C48">
              <w:rPr>
                <w:sz w:val="24"/>
                <w:szCs w:val="24"/>
                <w:lang w:val="en-GB"/>
              </w:rPr>
              <w:t>sufficient</w:t>
            </w:r>
            <w:r w:rsidR="00D05F9A">
              <w:rPr>
                <w:sz w:val="24"/>
                <w:szCs w:val="24"/>
                <w:lang w:val="en-GB"/>
              </w:rPr>
              <w:t xml:space="preserve"> teaching</w:t>
            </w:r>
            <w:r w:rsidRPr="00254C48">
              <w:rPr>
                <w:sz w:val="24"/>
                <w:szCs w:val="24"/>
                <w:lang w:val="en-GB"/>
              </w:rPr>
              <w:t xml:space="preserve"> experience at the end of the BKO programme</w:t>
            </w:r>
            <w:r w:rsidR="00D05F9A">
              <w:rPr>
                <w:sz w:val="24"/>
                <w:szCs w:val="24"/>
                <w:lang w:val="en-GB"/>
              </w:rPr>
              <w:t xml:space="preserve"> </w:t>
            </w:r>
            <w:r w:rsidRPr="00254C48">
              <w:rPr>
                <w:sz w:val="24"/>
                <w:szCs w:val="24"/>
                <w:lang w:val="en-GB"/>
              </w:rPr>
              <w:t xml:space="preserve">with at least three </w:t>
            </w:r>
            <w:r w:rsidR="00D05F9A">
              <w:rPr>
                <w:sz w:val="24"/>
                <w:szCs w:val="24"/>
                <w:lang w:val="en-GB"/>
              </w:rPr>
              <w:t>dif</w:t>
            </w:r>
            <w:r w:rsidR="00B452CF">
              <w:rPr>
                <w:sz w:val="24"/>
                <w:szCs w:val="24"/>
                <w:lang w:val="en-GB"/>
              </w:rPr>
              <w:t>f</w:t>
            </w:r>
            <w:r w:rsidR="00D05F9A">
              <w:rPr>
                <w:sz w:val="24"/>
                <w:szCs w:val="24"/>
                <w:lang w:val="en-GB"/>
              </w:rPr>
              <w:t>erent teaching methods</w:t>
            </w:r>
            <w:r w:rsidRPr="00254C48">
              <w:rPr>
                <w:sz w:val="24"/>
                <w:szCs w:val="24"/>
                <w:lang w:val="en-GB"/>
              </w:rPr>
              <w:t xml:space="preserve">, including working with (small) groups and individual </w:t>
            </w:r>
            <w:r w:rsidR="00254C48" w:rsidRPr="00254C48">
              <w:rPr>
                <w:sz w:val="24"/>
                <w:szCs w:val="24"/>
                <w:lang w:val="en-GB"/>
              </w:rPr>
              <w:t>counselling</w:t>
            </w:r>
            <w:r w:rsidRPr="00254C48">
              <w:rPr>
                <w:sz w:val="24"/>
                <w:szCs w:val="24"/>
                <w:lang w:val="en-GB"/>
              </w:rPr>
              <w:t xml:space="preserve">. </w:t>
            </w:r>
          </w:p>
        </w:tc>
      </w:tr>
    </w:tbl>
    <w:p w14:paraId="572FFED4" w14:textId="77777777" w:rsidR="00D96E4F" w:rsidRPr="00254C48" w:rsidRDefault="00D96E4F" w:rsidP="009E59A1">
      <w:pPr>
        <w:rPr>
          <w:rFonts w:cs="Calibri"/>
          <w:sz w:val="24"/>
          <w:szCs w:val="24"/>
          <w:lang w:val="en-GB"/>
        </w:rPr>
      </w:pPr>
    </w:p>
    <w:p w14:paraId="674FFC01" w14:textId="77777777" w:rsidR="00D96E4F" w:rsidRPr="00254C48" w:rsidRDefault="00D96E4F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7" w:type="dxa"/>
        <w:tblInd w:w="-5" w:type="dxa"/>
        <w:tblLook w:val="04A0" w:firstRow="1" w:lastRow="0" w:firstColumn="1" w:lastColumn="0" w:noHBand="0" w:noVBand="1"/>
      </w:tblPr>
      <w:tblGrid>
        <w:gridCol w:w="4930"/>
        <w:gridCol w:w="29"/>
        <w:gridCol w:w="1106"/>
        <w:gridCol w:w="3262"/>
      </w:tblGrid>
      <w:tr w:rsidR="00D96E4F" w:rsidRPr="00B452CF" w14:paraId="10E7BC0B" w14:textId="77777777" w:rsidTr="004B6E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0283AF46" w14:textId="07D0D52B" w:rsidR="00D96E4F" w:rsidRPr="00254C48" w:rsidRDefault="00D05F9A" w:rsidP="00D05F9A">
            <w:pPr>
              <w:rPr>
                <w:rFonts w:cs="Calibri"/>
                <w:b w:val="0"/>
                <w:lang w:val="en-GB"/>
              </w:rPr>
            </w:pPr>
            <w:r>
              <w:rPr>
                <w:rFonts w:cs="Calibri"/>
                <w:sz w:val="28"/>
                <w:lang w:val="en-GB"/>
              </w:rPr>
              <w:t>Teaching</w:t>
            </w:r>
            <w:r w:rsidR="00103922" w:rsidRPr="00254C48">
              <w:rPr>
                <w:rFonts w:cs="Calibri"/>
                <w:sz w:val="28"/>
                <w:lang w:val="en-GB"/>
              </w:rPr>
              <w:t xml:space="preserve"> experience </w:t>
            </w:r>
            <w:r>
              <w:rPr>
                <w:rFonts w:cs="Calibri"/>
                <w:sz w:val="28"/>
                <w:lang w:val="en-GB"/>
              </w:rPr>
              <w:t>obtained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103922" w:rsidRPr="00254C48">
              <w:rPr>
                <w:rFonts w:cs="Calibri"/>
                <w:sz w:val="28"/>
                <w:lang w:val="en-GB"/>
              </w:rPr>
              <w:t>during the current appointment</w:t>
            </w:r>
            <w:r w:rsidR="00D96E4F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D96E4F" w:rsidRPr="00254C48" w14:paraId="64D63DCB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5259A89" w14:textId="77777777" w:rsidR="00D96E4F" w:rsidRPr="00254C48" w:rsidRDefault="00D96E4F" w:rsidP="00D96E4F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05" w:type="dxa"/>
          </w:tcPr>
          <w:p w14:paraId="2EA64E84" w14:textId="77777777" w:rsidR="00D96E4F" w:rsidRPr="00254C48" w:rsidRDefault="00103922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3D1EE223" w14:textId="77777777" w:rsidR="00D96E4F" w:rsidRPr="00254C48" w:rsidRDefault="00103922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D96E4F" w:rsidRPr="00254C48" w14:paraId="394B7785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0A0D6FDD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05" w:type="dxa"/>
          </w:tcPr>
          <w:p w14:paraId="40891FF7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79C26C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C88E7F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B383E6E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7BFEF4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6EBA376C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1F350568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teaching groups of 10-30 students (e.g. problem-based education, case-based learning, tutorial)</w:t>
            </w:r>
          </w:p>
        </w:tc>
        <w:tc>
          <w:tcPr>
            <w:tcW w:w="1105" w:type="dxa"/>
          </w:tcPr>
          <w:p w14:paraId="501D235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8E0F801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996F177" w14:textId="77777777" w:rsidR="00D96E4F" w:rsidRPr="00254C48" w:rsidRDefault="00D96E4F" w:rsidP="00D96E4F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2B959F05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78ED183A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Education to groups of 3-6 students (e.g. project-based education)</w:t>
            </w:r>
          </w:p>
        </w:tc>
        <w:tc>
          <w:tcPr>
            <w:tcW w:w="1105" w:type="dxa"/>
          </w:tcPr>
          <w:p w14:paraId="3AC75BC9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D190B7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4D94E64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FA0FF5C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E714CA2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37B3C961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26025730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practical guidance (laboratory work, compounding)</w:t>
            </w:r>
          </w:p>
        </w:tc>
        <w:tc>
          <w:tcPr>
            <w:tcW w:w="1105" w:type="dxa"/>
          </w:tcPr>
          <w:p w14:paraId="42D7942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35B22C3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A516C15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0AC21EA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69E085E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668C9F57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07414FCE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individual guidance (e.g. bachelor thesis, tutorate)</w:t>
            </w:r>
          </w:p>
        </w:tc>
        <w:tc>
          <w:tcPr>
            <w:tcW w:w="4365" w:type="dxa"/>
            <w:gridSpan w:val="2"/>
          </w:tcPr>
          <w:p w14:paraId="6F9F42D6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BD40400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FAA625F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D96E4F" w:rsidRPr="00B452CF" w14:paraId="239BFC91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</w:tcPr>
          <w:p w14:paraId="3BC9BBBA" w14:textId="77777777" w:rsidR="00D96E4F" w:rsidRPr="00254C48" w:rsidRDefault="00103922" w:rsidP="00D96E4F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education: give a brief summary</w:t>
            </w:r>
          </w:p>
        </w:tc>
        <w:tc>
          <w:tcPr>
            <w:tcW w:w="4365" w:type="dxa"/>
            <w:gridSpan w:val="2"/>
          </w:tcPr>
          <w:p w14:paraId="4533905B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6635DF54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BC5856A" w14:textId="77777777" w:rsidR="00D96E4F" w:rsidRPr="00254C48" w:rsidRDefault="00D96E4F" w:rsidP="00D96E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3600153F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4"/>
          </w:tcPr>
          <w:p w14:paraId="3234FDF9" w14:textId="042E3996" w:rsidR="00A057E4" w:rsidRPr="00254C48" w:rsidRDefault="00D05F9A" w:rsidP="00D05F9A">
            <w:pPr>
              <w:rPr>
                <w:rFonts w:cs="Calibri"/>
                <w:lang w:val="en-GB"/>
              </w:rPr>
            </w:pPr>
            <w:r>
              <w:rPr>
                <w:rFonts w:cs="Calibri"/>
                <w:sz w:val="28"/>
                <w:lang w:val="en-GB"/>
              </w:rPr>
              <w:lastRenderedPageBreak/>
              <w:t>Teaching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5A1D44" w:rsidRPr="00254C48">
              <w:rPr>
                <w:rFonts w:cs="Calibri"/>
                <w:sz w:val="28"/>
                <w:lang w:val="en-GB"/>
              </w:rPr>
              <w:t xml:space="preserve">experience </w:t>
            </w:r>
            <w:r>
              <w:rPr>
                <w:rFonts w:cs="Calibri"/>
                <w:sz w:val="28"/>
                <w:lang w:val="en-GB"/>
              </w:rPr>
              <w:t>obtained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5A1D44" w:rsidRPr="00254C48">
              <w:rPr>
                <w:rFonts w:cs="Calibri"/>
                <w:sz w:val="28"/>
                <w:lang w:val="en-GB"/>
              </w:rPr>
              <w:t>elsewhere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9E59A1" w:rsidRPr="00B452CF" w14:paraId="573A5DF7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C3BD8EB" w14:textId="7C63D747" w:rsidR="009E59A1" w:rsidRPr="00254C48" w:rsidRDefault="00E764B4" w:rsidP="00D05F9A">
            <w:pPr>
              <w:rPr>
                <w:rFonts w:cs="Calibri"/>
                <w:b w:val="0"/>
                <w:i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i/>
                <w:sz w:val="24"/>
                <w:szCs w:val="24"/>
                <w:lang w:val="en-GB"/>
              </w:rPr>
              <w:t xml:space="preserve">Academic </w:t>
            </w:r>
            <w:r w:rsidR="00D05F9A">
              <w:rPr>
                <w:rFonts w:cs="Calibri"/>
                <w:b w:val="0"/>
                <w:i/>
                <w:sz w:val="24"/>
                <w:szCs w:val="24"/>
                <w:lang w:val="en-GB"/>
              </w:rPr>
              <w:t>teaching</w:t>
            </w:r>
          </w:p>
          <w:p w14:paraId="5EFD90B4" w14:textId="055B0FAE" w:rsidR="009E59A1" w:rsidRPr="00254C48" w:rsidRDefault="00E764B4" w:rsidP="00D05F9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Sort previously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obtained</w:t>
            </w:r>
            <w:r w:rsidR="00D05F9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</w:t>
            </w:r>
            <w:r w:rsidR="00D05F9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 xml:space="preserve">experiences </w:t>
            </w:r>
            <w:r w:rsidR="00832B0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according to 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>teaching method</w:t>
            </w:r>
            <w:r w:rsidR="00832B0A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(lecture, tutorial, PBL, etc.). State the year and the personal responsibility</w:t>
            </w:r>
            <w:r w:rsidR="00D05F9A">
              <w:rPr>
                <w:rFonts w:cs="Calibri"/>
                <w:b w:val="0"/>
                <w:sz w:val="24"/>
                <w:szCs w:val="24"/>
                <w:lang w:val="en-GB"/>
              </w:rPr>
              <w:t xml:space="preserve"> you had in these teaching activities.</w:t>
            </w:r>
          </w:p>
          <w:p w14:paraId="40A5215B" w14:textId="77777777" w:rsidR="009E59A1" w:rsidRPr="00254C48" w:rsidRDefault="009E59A1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4394" w:type="dxa"/>
            <w:gridSpan w:val="3"/>
          </w:tcPr>
          <w:p w14:paraId="19FD8357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DA46DEF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81A2EB0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F7DC6A4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9E59A1" w:rsidRPr="00B452CF" w14:paraId="39777AE4" w14:textId="77777777" w:rsidTr="004B6E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533A525" w14:textId="117528FB" w:rsidR="009E59A1" w:rsidRPr="00254C48" w:rsidRDefault="00832B0A" w:rsidP="00D05F9A">
            <w:pPr>
              <w:rPr>
                <w:rFonts w:cs="Calibri"/>
                <w:b w:val="0"/>
                <w:i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i/>
                <w:sz w:val="24"/>
                <w:szCs w:val="24"/>
                <w:lang w:val="en-GB"/>
              </w:rPr>
              <w:t xml:space="preserve">Other </w:t>
            </w:r>
            <w:r w:rsidR="00D05F9A">
              <w:rPr>
                <w:rFonts w:cs="Calibri"/>
                <w:b w:val="0"/>
                <w:i/>
                <w:sz w:val="24"/>
                <w:szCs w:val="24"/>
                <w:lang w:val="en-GB"/>
              </w:rPr>
              <w:t>teaching experiences</w:t>
            </w:r>
          </w:p>
          <w:p w14:paraId="5953632B" w14:textId="77777777" w:rsidR="009E59A1" w:rsidRPr="00254C48" w:rsidRDefault="00832B0A" w:rsidP="00124EA5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Give a brief summary</w:t>
            </w:r>
          </w:p>
        </w:tc>
        <w:tc>
          <w:tcPr>
            <w:tcW w:w="4394" w:type="dxa"/>
            <w:gridSpan w:val="3"/>
          </w:tcPr>
          <w:p w14:paraId="6F1043A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E007878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31A77EC" w14:textId="77777777" w:rsidR="009E59A1" w:rsidRPr="00254C48" w:rsidRDefault="009E59A1" w:rsidP="00124E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37B254B8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4F68F328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54C48" w14:paraId="5D8F5FAB" w14:textId="77777777" w:rsidTr="00F96B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084516FB" w14:textId="56B1E373" w:rsidR="00A057E4" w:rsidRPr="00254C48" w:rsidRDefault="00832B0A" w:rsidP="00D05F9A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 xml:space="preserve">Planned </w:t>
            </w:r>
            <w:r w:rsidR="00D05F9A">
              <w:rPr>
                <w:rFonts w:cs="Calibri"/>
                <w:sz w:val="28"/>
                <w:lang w:val="en-GB"/>
              </w:rPr>
              <w:t xml:space="preserve">teaching </w:t>
            </w:r>
            <w:r w:rsidRPr="00254C48">
              <w:rPr>
                <w:rFonts w:cs="Calibri"/>
                <w:sz w:val="28"/>
                <w:lang w:val="en-GB"/>
              </w:rPr>
              <w:t>activities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</w:t>
            </w:r>
          </w:p>
        </w:tc>
      </w:tr>
      <w:tr w:rsidR="00A057E4" w:rsidRPr="00254C48" w14:paraId="0D387E70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055FDB5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5DF2F9BF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4D63EAEE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832B0A" w:rsidRPr="00254C48" w14:paraId="16635801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B573739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lectures</w:t>
            </w:r>
          </w:p>
        </w:tc>
        <w:tc>
          <w:tcPr>
            <w:tcW w:w="1134" w:type="dxa"/>
          </w:tcPr>
          <w:p w14:paraId="6BEE69CF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45E1DD1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9AA98E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0B844FC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83B4F6F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B452CF" w14:paraId="249EBAA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C33C972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teaching groups of 10-30 students (e.g. problem-based education, case-based learning, tutorial)</w:t>
            </w:r>
          </w:p>
        </w:tc>
        <w:tc>
          <w:tcPr>
            <w:tcW w:w="1134" w:type="dxa"/>
          </w:tcPr>
          <w:p w14:paraId="69C40542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00AB61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5F7F5D4" w14:textId="77777777" w:rsidR="00832B0A" w:rsidRPr="00254C48" w:rsidRDefault="00832B0A" w:rsidP="00832B0A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B452CF" w14:paraId="50A0D96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86C77EE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Education to groups of 3-6 students (e.g. project-based education)</w:t>
            </w:r>
          </w:p>
        </w:tc>
        <w:tc>
          <w:tcPr>
            <w:tcW w:w="1134" w:type="dxa"/>
          </w:tcPr>
          <w:p w14:paraId="7441D3AD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C629B8C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DF5FB8A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0BFA10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2910606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B452CF" w14:paraId="51B2F555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45C18B0E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practical guidance (laboratory work, compounding)</w:t>
            </w:r>
          </w:p>
        </w:tc>
        <w:tc>
          <w:tcPr>
            <w:tcW w:w="1134" w:type="dxa"/>
          </w:tcPr>
          <w:p w14:paraId="2D005FD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26AA1F1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4FD3494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7B01C5D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3A3D0343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832B0A" w:rsidRPr="00B452CF" w14:paraId="489FE3F7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97AAF78" w14:textId="77777777" w:rsidR="00832B0A" w:rsidRPr="00254C48" w:rsidRDefault="00832B0A" w:rsidP="00832B0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individual guidance (e.g. bachelor thesis, tutorate)</w:t>
            </w:r>
          </w:p>
        </w:tc>
        <w:tc>
          <w:tcPr>
            <w:tcW w:w="4394" w:type="dxa"/>
            <w:gridSpan w:val="2"/>
          </w:tcPr>
          <w:p w14:paraId="52AA7685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091A3AE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E414279" w14:textId="77777777" w:rsidR="00832B0A" w:rsidRPr="00254C48" w:rsidRDefault="00832B0A" w:rsidP="00832B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B452CF" w14:paraId="1F8A1F2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38F94390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education: give a brief summary</w:t>
            </w:r>
          </w:p>
        </w:tc>
        <w:tc>
          <w:tcPr>
            <w:tcW w:w="4394" w:type="dxa"/>
            <w:gridSpan w:val="2"/>
          </w:tcPr>
          <w:p w14:paraId="4DA1B411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F85D853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CC8D46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10D92469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B452CF" w14:paraId="1396D5D7" w14:textId="77777777" w:rsidTr="00A057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75568770" w14:textId="77777777" w:rsidR="00A057E4" w:rsidRPr="00254C48" w:rsidRDefault="00832B0A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 xml:space="preserve">Experience with </w:t>
            </w:r>
            <w:r w:rsidR="00254C48" w:rsidRPr="00254C48">
              <w:rPr>
                <w:rFonts w:cs="Calibri"/>
                <w:sz w:val="28"/>
                <w:lang w:val="en-GB"/>
              </w:rPr>
              <w:t>assessments</w:t>
            </w:r>
            <w:r w:rsidR="00A057E4" w:rsidRPr="00254C48">
              <w:rPr>
                <w:rFonts w:cs="Calibri"/>
                <w:sz w:val="28"/>
                <w:lang w:val="en-GB"/>
              </w:rPr>
              <w:t xml:space="preserve">  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>(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in the past or planned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A057E4" w:rsidRPr="00254C48" w14:paraId="4BDA37A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C966037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4FF5DFEB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269C0E38" w14:textId="77777777" w:rsidR="00A057E4" w:rsidRPr="00254C48" w:rsidRDefault="00832B0A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A057E4" w:rsidRPr="00254C48" w14:paraId="530ED52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D953206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written assessment</w:t>
            </w:r>
          </w:p>
        </w:tc>
        <w:tc>
          <w:tcPr>
            <w:tcW w:w="1134" w:type="dxa"/>
          </w:tcPr>
          <w:p w14:paraId="2FACC06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15F3B44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D716A7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62DB61A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B1475FC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oral assessment</w:t>
            </w:r>
          </w:p>
        </w:tc>
        <w:tc>
          <w:tcPr>
            <w:tcW w:w="1134" w:type="dxa"/>
          </w:tcPr>
          <w:p w14:paraId="5AFF3A8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C765D17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33DDE65E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B452CF" w14:paraId="0B0C999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53E9578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Assessment or reports, reviews etc.</w:t>
            </w:r>
            <w:r w:rsidR="00A057E4" w:rsidRPr="00254C48"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134" w:type="dxa"/>
          </w:tcPr>
          <w:p w14:paraId="1CF8E6DA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3BCECE6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51D8F3C4" w14:textId="77777777" w:rsidR="00A057E4" w:rsidRPr="00254C48" w:rsidRDefault="00A057E4" w:rsidP="00A057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65348610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D6D2B90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other test forms</w:t>
            </w:r>
          </w:p>
        </w:tc>
        <w:tc>
          <w:tcPr>
            <w:tcW w:w="1134" w:type="dxa"/>
          </w:tcPr>
          <w:p w14:paraId="602D413A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32C291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031E540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34E9409F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B080E66" w14:textId="77777777" w:rsidR="00A057E4" w:rsidRPr="00254C48" w:rsidRDefault="00832B0A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6F1D18D2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4A4E3237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7360E907" w14:textId="77777777" w:rsidR="00A057E4" w:rsidRPr="00254C48" w:rsidRDefault="00A057E4" w:rsidP="00A057E4">
      <w:pPr>
        <w:rPr>
          <w:lang w:val="en-GB"/>
        </w:rPr>
      </w:pPr>
      <w:r w:rsidRPr="00254C48">
        <w:rPr>
          <w:lang w:val="en-GB"/>
        </w:rPr>
        <w:lastRenderedPageBreak/>
        <w:br w:type="page"/>
      </w:r>
    </w:p>
    <w:p w14:paraId="67D8A681" w14:textId="77777777" w:rsidR="009E59A1" w:rsidRPr="00254C48" w:rsidRDefault="00A057E4" w:rsidP="009E59A1">
      <w:pPr>
        <w:rPr>
          <w:rFonts w:cs="Calibri"/>
          <w:b/>
          <w:color w:val="002060"/>
          <w:sz w:val="32"/>
          <w:szCs w:val="24"/>
          <w:lang w:val="en-GB"/>
        </w:rPr>
      </w:pPr>
      <w:r w:rsidRPr="00254C48">
        <w:rPr>
          <w:rFonts w:cs="Calibri"/>
          <w:b/>
          <w:color w:val="002060"/>
          <w:sz w:val="32"/>
          <w:szCs w:val="24"/>
          <w:lang w:val="en-GB"/>
        </w:rPr>
        <w:lastRenderedPageBreak/>
        <w:t>EVALUATI</w:t>
      </w:r>
      <w:r w:rsidR="00832B0A" w:rsidRPr="00254C48">
        <w:rPr>
          <w:rFonts w:cs="Calibri"/>
          <w:b/>
          <w:color w:val="002060"/>
          <w:sz w:val="32"/>
          <w:szCs w:val="24"/>
          <w:lang w:val="en-GB"/>
        </w:rPr>
        <w:t>ON AND VISITATION</w:t>
      </w:r>
    </w:p>
    <w:p w14:paraId="7D789187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57E4" w:rsidRPr="00B452CF" w14:paraId="1C4257CF" w14:textId="77777777" w:rsidTr="00A057E4">
        <w:tc>
          <w:tcPr>
            <w:tcW w:w="9062" w:type="dxa"/>
            <w:shd w:val="clear" w:color="auto" w:fill="D9D9D9" w:themeFill="background1" w:themeFillShade="D9"/>
          </w:tcPr>
          <w:p w14:paraId="1573F31D" w14:textId="223A842D" w:rsidR="00A057E4" w:rsidRPr="00254C48" w:rsidRDefault="00832B0A" w:rsidP="00D05F9A">
            <w:pPr>
              <w:spacing w:before="120" w:after="120" w:line="276" w:lineRule="auto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>You have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conducted </w:t>
            </w:r>
            <w:r w:rsidR="00254C48" w:rsidRPr="00254C48">
              <w:rPr>
                <w:rFonts w:cs="Calibri"/>
                <w:sz w:val="24"/>
                <w:szCs w:val="24"/>
                <w:lang w:val="en-GB"/>
              </w:rPr>
              <w:t>(before and) during the BKO program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me</w:t>
            </w:r>
            <w:r w:rsidR="00254C48" w:rsidRPr="00254C48">
              <w:rPr>
                <w:rFonts w:cs="Calibri"/>
                <w:sz w:val="24"/>
                <w:szCs w:val="24"/>
                <w:lang w:val="en-GB"/>
              </w:rPr>
              <w:t xml:space="preserve"> a minimum of three student evaluation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s for different types of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activities. You have also visited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activities, carried out by colleagues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 and have written a short report about these visits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 xml:space="preserve">. You have received feedback from fellow teachers about your </w:t>
            </w:r>
            <w:r w:rsidR="00D05F9A">
              <w:rPr>
                <w:rFonts w:cs="Calibri"/>
                <w:sz w:val="24"/>
                <w:szCs w:val="24"/>
                <w:lang w:val="en-GB"/>
              </w:rPr>
              <w:t xml:space="preserve">teaching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in the class room.</w:t>
            </w:r>
          </w:p>
        </w:tc>
      </w:tr>
    </w:tbl>
    <w:p w14:paraId="382F637C" w14:textId="77777777" w:rsidR="00A057E4" w:rsidRPr="00254C48" w:rsidRDefault="00A057E4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p w14:paraId="0D086A3C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B452CF" w14:paraId="33F620C4" w14:textId="77777777" w:rsidTr="00961D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16E03FA3" w14:textId="77777777" w:rsidR="00A057E4" w:rsidRPr="00254C48" w:rsidRDefault="00A057E4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Evaluati</w:t>
            </w:r>
            <w:r w:rsidR="00254C48">
              <w:rPr>
                <w:rFonts w:cs="Calibri"/>
                <w:sz w:val="28"/>
                <w:lang w:val="en-GB"/>
              </w:rPr>
              <w:t>ons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="00254C48">
              <w:rPr>
                <w:rFonts w:cs="Calibri"/>
                <w:sz w:val="28"/>
                <w:lang w:val="en-GB"/>
              </w:rPr>
              <w:t>and</w:t>
            </w:r>
            <w:r w:rsidRPr="00254C48">
              <w:rPr>
                <w:rFonts w:cs="Calibri"/>
                <w:sz w:val="28"/>
                <w:lang w:val="en-GB"/>
              </w:rPr>
              <w:t xml:space="preserve"> visitati</w:t>
            </w:r>
            <w:r w:rsidR="00254C48">
              <w:rPr>
                <w:rFonts w:cs="Calibri"/>
                <w:sz w:val="28"/>
                <w:lang w:val="en-GB"/>
              </w:rPr>
              <w:t>on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(al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ready performed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A057E4" w:rsidRPr="00254C48" w14:paraId="7A0FF45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453BCCC" w14:textId="77777777" w:rsidR="00A057E4" w:rsidRPr="00254C48" w:rsidRDefault="00A057E4" w:rsidP="00A057E4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B7E9D6D" w14:textId="77777777" w:rsidR="00A057E4" w:rsidRPr="00254C48" w:rsidRDefault="00254C48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636A24BB" w14:textId="77777777" w:rsidR="00A057E4" w:rsidRPr="00254C48" w:rsidRDefault="00254C48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A057E4" w:rsidRPr="00254C48" w14:paraId="5584C30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511EC391" w14:textId="77777777" w:rsidR="00A057E4" w:rsidRPr="00254C48" w:rsidRDefault="00254C48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student evaluations</w:t>
            </w:r>
          </w:p>
        </w:tc>
        <w:tc>
          <w:tcPr>
            <w:tcW w:w="1134" w:type="dxa"/>
          </w:tcPr>
          <w:p w14:paraId="2441709D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7D89EFD4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2FC28C15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B452CF" w14:paraId="0BDE0F9A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3B466D" w14:textId="39ED854B" w:rsidR="00A057E4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visitations of own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by colleagues</w:t>
            </w:r>
          </w:p>
        </w:tc>
        <w:tc>
          <w:tcPr>
            <w:tcW w:w="1134" w:type="dxa"/>
          </w:tcPr>
          <w:p w14:paraId="3A099DBD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DF522D8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046815F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B452CF" w14:paraId="3850DF0E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6109449C" w14:textId="185900A0" w:rsidR="00A057E4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observations of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>teaching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of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134" w:type="dxa"/>
          </w:tcPr>
          <w:p w14:paraId="3B9A0152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E3168CE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688E5B49" w14:textId="77777777" w:rsidR="00A057E4" w:rsidRPr="00254C48" w:rsidRDefault="00A057E4" w:rsidP="00A057E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A057E4" w:rsidRPr="00254C48" w14:paraId="1309B6DB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189E645" w14:textId="77777777" w:rsidR="00A057E4" w:rsidRPr="00254C48" w:rsidRDefault="00254C48" w:rsidP="00A057E4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725391CC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B0D29D0" w14:textId="77777777" w:rsidR="00A057E4" w:rsidRPr="00254C48" w:rsidRDefault="00A057E4" w:rsidP="00A057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76B89C10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Rastertabel1licht"/>
        <w:tblW w:w="9322" w:type="dxa"/>
        <w:tblLook w:val="04A0" w:firstRow="1" w:lastRow="0" w:firstColumn="1" w:lastColumn="0" w:noHBand="0" w:noVBand="1"/>
      </w:tblPr>
      <w:tblGrid>
        <w:gridCol w:w="4928"/>
        <w:gridCol w:w="1134"/>
        <w:gridCol w:w="3260"/>
      </w:tblGrid>
      <w:tr w:rsidR="00A057E4" w:rsidRPr="00254C48" w14:paraId="1E4CBC30" w14:textId="77777777" w:rsidTr="00553F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3"/>
          </w:tcPr>
          <w:p w14:paraId="23480DF9" w14:textId="77777777" w:rsidR="00A057E4" w:rsidRPr="00254C48" w:rsidRDefault="00254C48" w:rsidP="00A057E4">
            <w:pPr>
              <w:rPr>
                <w:rFonts w:cs="Calibri"/>
                <w:b w:val="0"/>
                <w:lang w:val="en-GB"/>
              </w:rPr>
            </w:pPr>
            <w:r w:rsidRPr="00254C48">
              <w:rPr>
                <w:rFonts w:cs="Calibri"/>
                <w:sz w:val="28"/>
                <w:lang w:val="en-GB"/>
              </w:rPr>
              <w:t>Evaluati</w:t>
            </w:r>
            <w:r>
              <w:rPr>
                <w:rFonts w:cs="Calibri"/>
                <w:sz w:val="28"/>
                <w:lang w:val="en-GB"/>
              </w:rPr>
              <w:t>ons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>
              <w:rPr>
                <w:rFonts w:cs="Calibri"/>
                <w:sz w:val="28"/>
                <w:lang w:val="en-GB"/>
              </w:rPr>
              <w:t>and</w:t>
            </w:r>
            <w:r w:rsidRPr="00254C48">
              <w:rPr>
                <w:rFonts w:cs="Calibri"/>
                <w:sz w:val="28"/>
                <w:lang w:val="en-GB"/>
              </w:rPr>
              <w:t xml:space="preserve"> visitati</w:t>
            </w:r>
            <w:r>
              <w:rPr>
                <w:rFonts w:cs="Calibri"/>
                <w:sz w:val="28"/>
                <w:lang w:val="en-GB"/>
              </w:rPr>
              <w:t>on</w:t>
            </w:r>
            <w:r w:rsidRPr="00254C48">
              <w:rPr>
                <w:rFonts w:cs="Calibri"/>
                <w:sz w:val="28"/>
                <w:lang w:val="en-GB"/>
              </w:rPr>
              <w:t xml:space="preserve"> 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(</w:t>
            </w:r>
            <w:r>
              <w:rPr>
                <w:rFonts w:cs="Calibri"/>
                <w:sz w:val="24"/>
                <w:szCs w:val="24"/>
                <w:lang w:val="en-GB"/>
              </w:rPr>
              <w:t>planned</w:t>
            </w:r>
            <w:r w:rsidRPr="00254C48">
              <w:rPr>
                <w:rFonts w:cs="Calibri"/>
                <w:sz w:val="24"/>
                <w:szCs w:val="24"/>
                <w:lang w:val="en-GB"/>
              </w:rPr>
              <w:t>)</w:t>
            </w:r>
          </w:p>
        </w:tc>
      </w:tr>
      <w:tr w:rsidR="00254C48" w:rsidRPr="00254C48" w14:paraId="781658A1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0DC2FCB" w14:textId="77777777" w:rsidR="00254C48" w:rsidRPr="00254C48" w:rsidRDefault="00254C48" w:rsidP="00254C48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1134" w:type="dxa"/>
          </w:tcPr>
          <w:p w14:paraId="1A22349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course</w:t>
            </w:r>
          </w:p>
        </w:tc>
        <w:tc>
          <w:tcPr>
            <w:tcW w:w="3260" w:type="dxa"/>
          </w:tcPr>
          <w:p w14:paraId="2D49823E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explanation</w:t>
            </w:r>
          </w:p>
        </w:tc>
      </w:tr>
      <w:tr w:rsidR="00254C48" w:rsidRPr="00254C48" w14:paraId="56AAC6DC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0C53015B" w14:textId="77777777" w:rsidR="00254C48" w:rsidRPr="00254C48" w:rsidRDefault="00254C48" w:rsidP="00254C48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student evaluations</w:t>
            </w:r>
          </w:p>
        </w:tc>
        <w:tc>
          <w:tcPr>
            <w:tcW w:w="1134" w:type="dxa"/>
          </w:tcPr>
          <w:p w14:paraId="6767A84B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0EB033D8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8C19CD8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B452CF" w14:paraId="30F09FE9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709BCF32" w14:textId="2979A5E3" w:rsidR="00254C48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visitations of own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by colleagues</w:t>
            </w:r>
          </w:p>
        </w:tc>
        <w:tc>
          <w:tcPr>
            <w:tcW w:w="1134" w:type="dxa"/>
          </w:tcPr>
          <w:p w14:paraId="246892D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5AD74974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1029DC2F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B452CF" w14:paraId="798648D2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1A338743" w14:textId="6519F20C" w:rsidR="00254C48" w:rsidRPr="00254C48" w:rsidRDefault="00254C48" w:rsidP="005677EA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 xml:space="preserve">observations of </w:t>
            </w:r>
            <w:r w:rsidR="005677EA">
              <w:rPr>
                <w:rFonts w:cs="Calibri"/>
                <w:b w:val="0"/>
                <w:sz w:val="24"/>
                <w:szCs w:val="24"/>
                <w:lang w:val="en-GB"/>
              </w:rPr>
              <w:t xml:space="preserve">teaching of </w:t>
            </w:r>
            <w:r>
              <w:rPr>
                <w:rFonts w:cs="Calibri"/>
                <w:b w:val="0"/>
                <w:sz w:val="24"/>
                <w:szCs w:val="24"/>
                <w:lang w:val="en-GB"/>
              </w:rPr>
              <w:t>others</w:t>
            </w:r>
          </w:p>
        </w:tc>
        <w:tc>
          <w:tcPr>
            <w:tcW w:w="1134" w:type="dxa"/>
          </w:tcPr>
          <w:p w14:paraId="45D8D21B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2A013B90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3260" w:type="dxa"/>
          </w:tcPr>
          <w:p w14:paraId="0C56D06B" w14:textId="77777777" w:rsidR="00254C48" w:rsidRPr="00254C48" w:rsidRDefault="00254C48" w:rsidP="00254C48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254C48" w:rsidRPr="00254C48" w14:paraId="260F51E8" w14:textId="77777777" w:rsidTr="00A057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8" w:type="dxa"/>
          </w:tcPr>
          <w:p w14:paraId="2FA4AA15" w14:textId="77777777" w:rsidR="00254C48" w:rsidRPr="00254C48" w:rsidRDefault="00254C48" w:rsidP="00254C48">
            <w:pPr>
              <w:rPr>
                <w:rFonts w:cs="Calibri"/>
                <w:b w:val="0"/>
                <w:sz w:val="24"/>
                <w:szCs w:val="24"/>
                <w:lang w:val="en-GB"/>
              </w:rPr>
            </w:pPr>
            <w:r>
              <w:rPr>
                <w:rFonts w:cs="Calibri"/>
                <w:b w:val="0"/>
                <w:sz w:val="24"/>
                <w:szCs w:val="24"/>
                <w:lang w:val="en-GB"/>
              </w:rPr>
              <w:t>comments</w:t>
            </w:r>
          </w:p>
        </w:tc>
        <w:tc>
          <w:tcPr>
            <w:tcW w:w="4394" w:type="dxa"/>
            <w:gridSpan w:val="2"/>
          </w:tcPr>
          <w:p w14:paraId="5B1DC2F7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  <w:p w14:paraId="1FCD67AE" w14:textId="77777777" w:rsidR="00254C48" w:rsidRPr="00254C48" w:rsidRDefault="00254C48" w:rsidP="00254C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34C60700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2C075D0C" w14:textId="77777777" w:rsidR="004B6E8B" w:rsidRPr="00254C48" w:rsidRDefault="004B6E8B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A057E4" w:rsidRPr="00B452CF" w14:paraId="1ACB8C0B" w14:textId="77777777" w:rsidTr="00A057E4">
        <w:tc>
          <w:tcPr>
            <w:tcW w:w="9062" w:type="dxa"/>
            <w:shd w:val="clear" w:color="auto" w:fill="D9D9D9" w:themeFill="background1" w:themeFillShade="D9"/>
          </w:tcPr>
          <w:p w14:paraId="31896B3A" w14:textId="77777777" w:rsidR="00A057E4" w:rsidRPr="00254C48" w:rsidRDefault="00254C48" w:rsidP="00A057E4">
            <w:pPr>
              <w:spacing w:before="120" w:line="276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QUESTIONS</w:t>
            </w:r>
          </w:p>
          <w:p w14:paraId="7FE3700D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  <w:r w:rsidRPr="00254C48">
              <w:rPr>
                <w:rFonts w:cs="Calibri"/>
                <w:sz w:val="24"/>
                <w:szCs w:val="24"/>
                <w:lang w:val="en-GB"/>
              </w:rPr>
              <w:t xml:space="preserve">1. </w:t>
            </w:r>
            <w:r w:rsidR="00254C48">
              <w:rPr>
                <w:rFonts w:cs="Calibri"/>
                <w:sz w:val="24"/>
                <w:szCs w:val="24"/>
                <w:lang w:val="en-GB"/>
              </w:rPr>
              <w:t>What are your personal learning objectives during the BKO programme?</w:t>
            </w:r>
          </w:p>
          <w:p w14:paraId="534E96B6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</w:p>
          <w:p w14:paraId="08F8A4DA" w14:textId="77777777" w:rsidR="00A057E4" w:rsidRPr="00254C48" w:rsidRDefault="00A057E4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</w:p>
          <w:p w14:paraId="45D905C7" w14:textId="3251D14F" w:rsidR="00A057E4" w:rsidRPr="00254C48" w:rsidRDefault="00254C48" w:rsidP="00A057E4">
            <w:pPr>
              <w:spacing w:line="276" w:lineRule="auto"/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2. How will you carry out the student evaluations and visitations an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d</w:t>
            </w:r>
            <w:r>
              <w:rPr>
                <w:rFonts w:cs="Calibri"/>
                <w:sz w:val="24"/>
                <w:szCs w:val="24"/>
                <w:lang w:val="en-GB"/>
              </w:rPr>
              <w:t xml:space="preserve"> how will you use them in your self</w:t>
            </w:r>
            <w:r w:rsidR="005A661E">
              <w:rPr>
                <w:rFonts w:cs="Calibri"/>
                <w:sz w:val="24"/>
                <w:szCs w:val="24"/>
                <w:lang w:val="en-GB"/>
              </w:rPr>
              <w:t>-</w:t>
            </w:r>
            <w:r>
              <w:rPr>
                <w:rFonts w:cs="Calibri"/>
                <w:sz w:val="24"/>
                <w:szCs w:val="24"/>
                <w:lang w:val="en-GB"/>
              </w:rPr>
              <w:t>evaluation/reflection?</w:t>
            </w:r>
            <w:r w:rsidR="00A057E4" w:rsidRPr="00254C48">
              <w:rPr>
                <w:rFonts w:cs="Calibri"/>
                <w:sz w:val="24"/>
                <w:szCs w:val="24"/>
                <w:lang w:val="en-GB"/>
              </w:rPr>
              <w:tab/>
            </w:r>
          </w:p>
          <w:p w14:paraId="31BF812E" w14:textId="77777777" w:rsidR="00A057E4" w:rsidRPr="00254C48" w:rsidRDefault="00A057E4" w:rsidP="009E59A1">
            <w:pPr>
              <w:rPr>
                <w:rFonts w:cs="Calibri"/>
                <w:b/>
                <w:color w:val="4F6228" w:themeColor="accent3" w:themeShade="80"/>
                <w:sz w:val="24"/>
                <w:szCs w:val="24"/>
                <w:lang w:val="en-GB"/>
              </w:rPr>
            </w:pPr>
          </w:p>
        </w:tc>
      </w:tr>
    </w:tbl>
    <w:p w14:paraId="0DC83CAB" w14:textId="77777777" w:rsidR="00A057E4" w:rsidRPr="00254C48" w:rsidRDefault="00A057E4" w:rsidP="009E59A1">
      <w:pPr>
        <w:rPr>
          <w:rFonts w:cs="Calibri"/>
          <w:b/>
          <w:color w:val="4F6228" w:themeColor="accent3" w:themeShade="80"/>
          <w:sz w:val="32"/>
          <w:szCs w:val="24"/>
          <w:lang w:val="en-GB"/>
        </w:rPr>
      </w:pPr>
    </w:p>
    <w:p w14:paraId="55CC2836" w14:textId="77777777" w:rsidR="00A057E4" w:rsidRPr="00254C48" w:rsidRDefault="00A057E4" w:rsidP="00A057E4">
      <w:pPr>
        <w:rPr>
          <w:lang w:val="en-GB"/>
        </w:rPr>
      </w:pPr>
      <w:r w:rsidRPr="00254C48">
        <w:rPr>
          <w:lang w:val="en-GB"/>
        </w:rPr>
        <w:br w:type="page"/>
      </w:r>
    </w:p>
    <w:p w14:paraId="142F9362" w14:textId="77777777" w:rsidR="009E59A1" w:rsidRPr="00254C48" w:rsidRDefault="00254C48" w:rsidP="009E59A1">
      <w:pPr>
        <w:rPr>
          <w:rFonts w:cs="Calibri"/>
          <w:b/>
          <w:color w:val="002060"/>
          <w:sz w:val="32"/>
          <w:szCs w:val="24"/>
          <w:lang w:val="en-GB"/>
        </w:rPr>
      </w:pPr>
      <w:r>
        <w:rPr>
          <w:rFonts w:cs="Calibri"/>
          <w:b/>
          <w:color w:val="002060"/>
          <w:sz w:val="32"/>
          <w:szCs w:val="24"/>
          <w:lang w:val="en-GB"/>
        </w:rPr>
        <w:lastRenderedPageBreak/>
        <w:t>REFLECTION AND</w:t>
      </w:r>
      <w:r w:rsidR="00A057E4" w:rsidRPr="00254C48">
        <w:rPr>
          <w:rFonts w:cs="Calibri"/>
          <w:b/>
          <w:color w:val="002060"/>
          <w:sz w:val="32"/>
          <w:szCs w:val="24"/>
          <w:lang w:val="en-GB"/>
        </w:rPr>
        <w:t xml:space="preserve"> </w:t>
      </w:r>
      <w:r>
        <w:rPr>
          <w:rFonts w:cs="Calibri"/>
          <w:b/>
          <w:color w:val="002060"/>
          <w:sz w:val="32"/>
          <w:szCs w:val="24"/>
          <w:lang w:val="en-GB"/>
        </w:rPr>
        <w:t>VISION</w:t>
      </w:r>
    </w:p>
    <w:p w14:paraId="0035E26F" w14:textId="77777777" w:rsidR="009E59A1" w:rsidRPr="00254C48" w:rsidRDefault="009E59A1" w:rsidP="009E59A1">
      <w:pPr>
        <w:rPr>
          <w:rFonts w:cs="Calibri"/>
          <w:b/>
          <w:color w:val="4F6228" w:themeColor="accent3" w:themeShade="80"/>
          <w:szCs w:val="24"/>
          <w:lang w:val="en-GB"/>
        </w:rPr>
      </w:pPr>
    </w:p>
    <w:tbl>
      <w:tblPr>
        <w:tblStyle w:val="Tabelraster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4B5194" w:rsidRPr="00B452CF" w14:paraId="0B77AE48" w14:textId="77777777" w:rsidTr="004B5194">
        <w:tc>
          <w:tcPr>
            <w:tcW w:w="9062" w:type="dxa"/>
            <w:shd w:val="clear" w:color="auto" w:fill="D9D9D9" w:themeFill="background1" w:themeFillShade="D9"/>
          </w:tcPr>
          <w:p w14:paraId="2E3C68E8" w14:textId="2F67AAB9" w:rsidR="00254C48" w:rsidRPr="005A661E" w:rsidRDefault="00254C48" w:rsidP="005677EA">
            <w:pPr>
              <w:spacing w:before="120" w:line="276" w:lineRule="auto"/>
              <w:rPr>
                <w:rFonts w:cs="Calibri"/>
                <w:sz w:val="24"/>
                <w:szCs w:val="24"/>
                <w:lang w:val="en-GB"/>
              </w:rPr>
            </w:pPr>
            <w:bookmarkStart w:id="0" w:name="_GoBack" w:colFirst="0" w:colLast="1"/>
            <w:r w:rsidRPr="005A661E">
              <w:rPr>
                <w:rFonts w:cs="Calibri"/>
                <w:sz w:val="24"/>
                <w:szCs w:val="24"/>
                <w:lang w:val="en-GB"/>
              </w:rPr>
              <w:t>You are capable of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 xml:space="preserve"> writing a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 constructive self-reflection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 xml:space="preserve"> at the end of the BKO programme.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For this, y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 xml:space="preserve">ou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 xml:space="preserve">will </w:t>
            </w:r>
            <w:r w:rsidR="005A661E" w:rsidRPr="005A661E">
              <w:rPr>
                <w:rFonts w:cs="Calibri"/>
                <w:sz w:val="24"/>
                <w:szCs w:val="24"/>
                <w:lang w:val="en-GB"/>
              </w:rPr>
              <w:t>use student evaluations and assessments by colleagues.</w:t>
            </w:r>
          </w:p>
          <w:p w14:paraId="5E91690B" w14:textId="61346D2C" w:rsidR="004B5194" w:rsidRPr="005A661E" w:rsidRDefault="005A661E" w:rsidP="005677EA">
            <w:pPr>
              <w:spacing w:after="120" w:line="276" w:lineRule="auto"/>
              <w:rPr>
                <w:rFonts w:cs="Calibri"/>
                <w:sz w:val="24"/>
                <w:szCs w:val="24"/>
                <w:lang w:val="en-US"/>
              </w:rPr>
            </w:pP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At the end of the programme you are able to formulate a vision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about 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>. This could include, among other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s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, the best use of different types of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, the academic content of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="005677EA" w:rsidRPr="005A661E">
              <w:rPr>
                <w:rFonts w:cs="Calibri"/>
                <w:sz w:val="24"/>
                <w:szCs w:val="24"/>
                <w:lang w:val="en-GB"/>
              </w:rPr>
              <w:t xml:space="preserve"> 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 xml:space="preserve">and your own substantive contribution to </w:t>
            </w:r>
            <w:r w:rsidR="005677EA">
              <w:rPr>
                <w:rFonts w:cs="Calibri"/>
                <w:sz w:val="24"/>
                <w:szCs w:val="24"/>
                <w:lang w:val="en-GB"/>
              </w:rPr>
              <w:t>teaching</w:t>
            </w:r>
            <w:r w:rsidRPr="005A661E">
              <w:rPr>
                <w:rFonts w:cs="Calibri"/>
                <w:sz w:val="24"/>
                <w:szCs w:val="24"/>
                <w:lang w:val="en-GB"/>
              </w:rPr>
              <w:t>.</w:t>
            </w:r>
          </w:p>
        </w:tc>
      </w:tr>
      <w:bookmarkEnd w:id="0"/>
    </w:tbl>
    <w:p w14:paraId="0965A71F" w14:textId="77777777" w:rsidR="009E59A1" w:rsidRPr="00254C48" w:rsidRDefault="009E59A1" w:rsidP="009E59A1">
      <w:pPr>
        <w:rPr>
          <w:rFonts w:cs="Calibri"/>
          <w:sz w:val="24"/>
          <w:szCs w:val="24"/>
          <w:lang w:val="en-GB"/>
        </w:rPr>
      </w:pPr>
    </w:p>
    <w:p w14:paraId="1BC91520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p w14:paraId="0C3C1D55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tbl>
      <w:tblPr>
        <w:tblStyle w:val="Onopgemaaktetabel2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B5194" w:rsidRPr="00254C48" w14:paraId="4D7D1989" w14:textId="77777777" w:rsidTr="004B51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793DFBE6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59F5A555" w14:textId="77777777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Date</w:t>
            </w:r>
          </w:p>
          <w:p w14:paraId="3FD4949B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5955D945" w14:textId="77777777" w:rsidR="004B5194" w:rsidRPr="00254C48" w:rsidRDefault="004B5194" w:rsidP="009E59A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4B5194" w:rsidRPr="00254C48" w14:paraId="6EC94645" w14:textId="77777777" w:rsidTr="004B51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53498512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4682D762" w14:textId="77777777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Signature candidate</w:t>
            </w:r>
          </w:p>
          <w:p w14:paraId="248DAE42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6A62E3C7" w14:textId="77777777" w:rsidR="004B5194" w:rsidRPr="00254C48" w:rsidRDefault="004B5194" w:rsidP="009E59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  <w:tr w:rsidR="004B5194" w:rsidRPr="00254C48" w14:paraId="4D1F56CE" w14:textId="77777777" w:rsidTr="004B519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center"/>
          </w:tcPr>
          <w:p w14:paraId="3A99C45F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  <w:p w14:paraId="380F3B5E" w14:textId="77777777" w:rsidR="004B5194" w:rsidRPr="00254C48" w:rsidRDefault="00254C48" w:rsidP="009E59A1">
            <w:pPr>
              <w:rPr>
                <w:rFonts w:cs="Calibri"/>
                <w:sz w:val="24"/>
                <w:szCs w:val="24"/>
                <w:lang w:val="en-GB"/>
              </w:rPr>
            </w:pPr>
            <w:r>
              <w:rPr>
                <w:rFonts w:cs="Calibri"/>
                <w:sz w:val="24"/>
                <w:szCs w:val="24"/>
                <w:lang w:val="en-GB"/>
              </w:rPr>
              <w:t>Signature tutor</w:t>
            </w:r>
          </w:p>
          <w:p w14:paraId="3B654A3C" w14:textId="77777777" w:rsidR="004B5194" w:rsidRPr="00254C48" w:rsidRDefault="004B5194" w:rsidP="009E59A1">
            <w:pPr>
              <w:rPr>
                <w:rFonts w:cs="Calibri"/>
                <w:sz w:val="24"/>
                <w:szCs w:val="24"/>
                <w:lang w:val="en-GB"/>
              </w:rPr>
            </w:pPr>
          </w:p>
        </w:tc>
        <w:tc>
          <w:tcPr>
            <w:tcW w:w="5523" w:type="dxa"/>
          </w:tcPr>
          <w:p w14:paraId="37DDA568" w14:textId="77777777" w:rsidR="004B5194" w:rsidRPr="00254C48" w:rsidRDefault="004B5194" w:rsidP="009E59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 w:val="24"/>
                <w:szCs w:val="24"/>
                <w:lang w:val="en-GB"/>
              </w:rPr>
            </w:pPr>
          </w:p>
        </w:tc>
      </w:tr>
    </w:tbl>
    <w:p w14:paraId="4651F660" w14:textId="77777777" w:rsidR="004B5194" w:rsidRPr="00254C48" w:rsidRDefault="004B5194" w:rsidP="009E59A1">
      <w:pPr>
        <w:rPr>
          <w:rFonts w:cs="Calibri"/>
          <w:sz w:val="24"/>
          <w:szCs w:val="24"/>
          <w:lang w:val="en-GB"/>
        </w:rPr>
      </w:pPr>
    </w:p>
    <w:sectPr w:rsidR="004B5194" w:rsidRPr="00254C48" w:rsidSect="00F732D1">
      <w:headerReference w:type="default" r:id="rId7"/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56C9" w14:textId="77777777" w:rsidR="004E0E58" w:rsidRDefault="004E0E58" w:rsidP="009E59A1">
      <w:pPr>
        <w:spacing w:line="240" w:lineRule="auto"/>
      </w:pPr>
      <w:r>
        <w:separator/>
      </w:r>
    </w:p>
  </w:endnote>
  <w:endnote w:type="continuationSeparator" w:id="0">
    <w:p w14:paraId="0569D993" w14:textId="77777777" w:rsidR="004E0E58" w:rsidRDefault="004E0E58" w:rsidP="009E59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821396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E0B3C17" w14:textId="77777777" w:rsidR="00E45689" w:rsidRPr="00E45689" w:rsidRDefault="00E45689">
            <w:pPr>
              <w:pStyle w:val="Voettekst"/>
              <w:jc w:val="center"/>
              <w:rPr>
                <w:sz w:val="20"/>
                <w:szCs w:val="20"/>
              </w:rPr>
            </w:pP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PAGE</w:instrTex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7E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  <w:r w:rsidRPr="00E45689">
              <w:rPr>
                <w:color w:val="808080" w:themeColor="background1" w:themeShade="80"/>
                <w:sz w:val="20"/>
                <w:szCs w:val="20"/>
                <w:lang w:val="nl-NL"/>
              </w:rPr>
              <w:t xml:space="preserve"> van 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begin"/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instrText>NUMPAGES</w:instrTex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separate"/>
            </w:r>
            <w:r w:rsidR="005677EA">
              <w:rPr>
                <w:b/>
                <w:bCs/>
                <w:noProof/>
                <w:color w:val="808080" w:themeColor="background1" w:themeShade="80"/>
                <w:sz w:val="20"/>
                <w:szCs w:val="20"/>
              </w:rPr>
              <w:t>6</w:t>
            </w:r>
            <w:r w:rsidRPr="00E45689">
              <w:rPr>
                <w:b/>
                <w:bCs/>
                <w:color w:val="808080" w:themeColor="background1" w:themeShade="80"/>
                <w:sz w:val="20"/>
                <w:szCs w:val="20"/>
              </w:rPr>
              <w:fldChar w:fldCharType="end"/>
            </w:r>
          </w:p>
        </w:sdtContent>
      </w:sdt>
    </w:sdtContent>
  </w:sdt>
  <w:p w14:paraId="300CEDA3" w14:textId="77777777" w:rsidR="0084784F" w:rsidRPr="0084784F" w:rsidRDefault="00B452CF">
    <w:pPr>
      <w:pStyle w:val="Voettekst"/>
      <w:rPr>
        <w:color w:val="4F6228" w:themeColor="accent3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3CE80" w14:textId="77777777" w:rsidR="004E0E58" w:rsidRDefault="004E0E58" w:rsidP="009E59A1">
      <w:pPr>
        <w:spacing w:line="240" w:lineRule="auto"/>
      </w:pPr>
      <w:r>
        <w:separator/>
      </w:r>
    </w:p>
  </w:footnote>
  <w:footnote w:type="continuationSeparator" w:id="0">
    <w:p w14:paraId="31F61285" w14:textId="77777777" w:rsidR="004E0E58" w:rsidRDefault="004E0E58" w:rsidP="009E59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A4D3F" w14:textId="77777777" w:rsidR="002D35BB" w:rsidRPr="00CE221F" w:rsidRDefault="00421D7C" w:rsidP="00C66385">
    <w:pPr>
      <w:pStyle w:val="Koptekst"/>
      <w:rPr>
        <w:rFonts w:cs="Calibri"/>
        <w:color w:val="808080" w:themeColor="background1" w:themeShade="80"/>
        <w:sz w:val="20"/>
        <w:szCs w:val="20"/>
        <w:lang w:val="en-US"/>
      </w:rPr>
    </w:pPr>
    <w:r>
      <w:rPr>
        <w:rFonts w:cs="Calibri"/>
        <w:color w:val="808080" w:themeColor="background1" w:themeShade="80"/>
        <w:sz w:val="20"/>
        <w:szCs w:val="20"/>
        <w:lang w:val="en-US"/>
      </w:rPr>
      <w:t>Training</w:t>
    </w:r>
    <w:r w:rsidR="00CE221F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 plan</w:t>
    </w:r>
    <w:r w:rsidR="00E45689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 </w:t>
    </w:r>
    <w:r w:rsidR="00CE221F" w:rsidRPr="00CE221F">
      <w:rPr>
        <w:rFonts w:cs="Calibri"/>
        <w:color w:val="808080" w:themeColor="background1" w:themeShade="80"/>
        <w:sz w:val="20"/>
        <w:szCs w:val="20"/>
        <w:lang w:val="en-US"/>
      </w:rPr>
      <w:t xml:space="preserve">University Teaching Qualification </w:t>
    </w:r>
    <w:r w:rsidR="00CE221F">
      <w:rPr>
        <w:rFonts w:cs="Calibri"/>
        <w:color w:val="808080" w:themeColor="background1" w:themeShade="80"/>
        <w:sz w:val="20"/>
        <w:szCs w:val="20"/>
        <w:lang w:val="en-US"/>
      </w:rPr>
      <w:t>(UTQ, in Dutch BKO)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F7AF9"/>
    <w:multiLevelType w:val="multilevel"/>
    <w:tmpl w:val="CA5CDC9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9A1"/>
    <w:rsid w:val="000058CA"/>
    <w:rsid w:val="00015DC2"/>
    <w:rsid w:val="00021059"/>
    <w:rsid w:val="00082C94"/>
    <w:rsid w:val="000C2DF3"/>
    <w:rsid w:val="00103922"/>
    <w:rsid w:val="001F6F43"/>
    <w:rsid w:val="00254C48"/>
    <w:rsid w:val="002633D6"/>
    <w:rsid w:val="002F158B"/>
    <w:rsid w:val="003971B8"/>
    <w:rsid w:val="003C0064"/>
    <w:rsid w:val="00421D7C"/>
    <w:rsid w:val="004B5194"/>
    <w:rsid w:val="004B6E8B"/>
    <w:rsid w:val="004E0E58"/>
    <w:rsid w:val="00510ECD"/>
    <w:rsid w:val="0054018E"/>
    <w:rsid w:val="005677EA"/>
    <w:rsid w:val="005A1D44"/>
    <w:rsid w:val="005A661E"/>
    <w:rsid w:val="005C40CF"/>
    <w:rsid w:val="00620568"/>
    <w:rsid w:val="00635E4D"/>
    <w:rsid w:val="00647B92"/>
    <w:rsid w:val="00690A48"/>
    <w:rsid w:val="006E733D"/>
    <w:rsid w:val="00771426"/>
    <w:rsid w:val="00776B23"/>
    <w:rsid w:val="00832B0A"/>
    <w:rsid w:val="00884A97"/>
    <w:rsid w:val="008B6D91"/>
    <w:rsid w:val="008B7152"/>
    <w:rsid w:val="008C01DA"/>
    <w:rsid w:val="008D2588"/>
    <w:rsid w:val="008E59EB"/>
    <w:rsid w:val="00905739"/>
    <w:rsid w:val="009A619A"/>
    <w:rsid w:val="009D0A67"/>
    <w:rsid w:val="009E59A1"/>
    <w:rsid w:val="00A057E4"/>
    <w:rsid w:val="00A13643"/>
    <w:rsid w:val="00A4103C"/>
    <w:rsid w:val="00A875B0"/>
    <w:rsid w:val="00B43DD1"/>
    <w:rsid w:val="00B452CF"/>
    <w:rsid w:val="00B77A49"/>
    <w:rsid w:val="00B80DB4"/>
    <w:rsid w:val="00CE221F"/>
    <w:rsid w:val="00D038AC"/>
    <w:rsid w:val="00D05F9A"/>
    <w:rsid w:val="00D96E4F"/>
    <w:rsid w:val="00E103B8"/>
    <w:rsid w:val="00E44A63"/>
    <w:rsid w:val="00E45689"/>
    <w:rsid w:val="00E727C8"/>
    <w:rsid w:val="00E764B4"/>
    <w:rsid w:val="00F33D95"/>
    <w:rsid w:val="00F66604"/>
    <w:rsid w:val="00F6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633CD"/>
  <w15:chartTrackingRefBased/>
  <w15:docId w15:val="{05D48333-79A9-4548-BEC4-AB21B6B6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E59A1"/>
    <w:rPr>
      <w:rFonts w:cs="Times New Roman"/>
      <w:szCs w:val="28"/>
    </w:rPr>
  </w:style>
  <w:style w:type="paragraph" w:styleId="Kop1">
    <w:name w:val="heading 1"/>
    <w:basedOn w:val="Standaard"/>
    <w:next w:val="Standaard"/>
    <w:link w:val="Kop1Char"/>
    <w:uiPriority w:val="1"/>
    <w:qFormat/>
    <w:rsid w:val="00082C94"/>
    <w:pPr>
      <w:keepNext/>
      <w:tabs>
        <w:tab w:val="left" w:pos="680"/>
        <w:tab w:val="left" w:pos="7371"/>
      </w:tabs>
      <w:outlineLvl w:val="0"/>
    </w:pPr>
    <w:rPr>
      <w:rFonts w:eastAsia="Times"/>
      <w:b/>
      <w:caps/>
      <w:kern w:val="28"/>
      <w:sz w:val="40"/>
      <w:szCs w:val="20"/>
      <w:lang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082C94"/>
    <w:pPr>
      <w:keepNext/>
      <w:outlineLvl w:val="1"/>
    </w:pPr>
    <w:rPr>
      <w:rFonts w:eastAsia="Times"/>
      <w:b/>
      <w:sz w:val="32"/>
      <w:szCs w:val="20"/>
      <w:lang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082C94"/>
    <w:pPr>
      <w:keepNext/>
      <w:tabs>
        <w:tab w:val="left" w:pos="680"/>
        <w:tab w:val="left" w:pos="7371"/>
      </w:tabs>
      <w:outlineLvl w:val="2"/>
    </w:pPr>
    <w:rPr>
      <w:rFonts w:eastAsia="Times"/>
      <w:b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082C94"/>
    <w:rPr>
      <w:rFonts w:eastAsia="Times" w:cs="Times New Roman"/>
      <w:b/>
      <w:caps/>
      <w:kern w:val="28"/>
      <w:sz w:val="40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082C94"/>
    <w:rPr>
      <w:rFonts w:eastAsia="Times" w:cs="Times New Roman"/>
      <w:b/>
      <w:sz w:val="32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082C94"/>
    <w:rPr>
      <w:rFonts w:eastAsia="Times" w:cs="Times New Roman"/>
      <w:b/>
      <w:sz w:val="24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5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paragraph" w:styleId="Koptekst">
    <w:name w:val="header"/>
    <w:basedOn w:val="Standaard"/>
    <w:link w:val="KoptekstChar"/>
    <w:uiPriority w:val="99"/>
    <w:rsid w:val="009E59A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KoptekstChar">
    <w:name w:val="Koptekst Char"/>
    <w:basedOn w:val="Standaardalinea-lettertype"/>
    <w:link w:val="Koptekst"/>
    <w:uiPriority w:val="99"/>
    <w:rsid w:val="009E5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Voettekst">
    <w:name w:val="footer"/>
    <w:basedOn w:val="Standaard"/>
    <w:link w:val="VoettekstChar"/>
    <w:uiPriority w:val="99"/>
    <w:rsid w:val="009E59A1"/>
    <w:pPr>
      <w:tabs>
        <w:tab w:val="center" w:pos="4320"/>
        <w:tab w:val="right" w:pos="8640"/>
      </w:tabs>
    </w:pPr>
    <w:rPr>
      <w:rFonts w:eastAsia="Times New Roman"/>
      <w:lang w:val="x-none" w:eastAsia="x-none"/>
    </w:rPr>
  </w:style>
  <w:style w:type="character" w:customStyle="1" w:styleId="VoettekstChar">
    <w:name w:val="Voettekst Char"/>
    <w:basedOn w:val="Standaardalinea-lettertype"/>
    <w:link w:val="Voettekst"/>
    <w:uiPriority w:val="99"/>
    <w:rsid w:val="009E59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table" w:styleId="Gemiddeldelijst2-accent3">
    <w:name w:val="Medium List 2 Accent 3"/>
    <w:basedOn w:val="Standaardtabel"/>
    <w:uiPriority w:val="66"/>
    <w:rsid w:val="009E59A1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raster2-accent3">
    <w:name w:val="Medium Grid 2 Accent 3"/>
    <w:basedOn w:val="Standaardtabel"/>
    <w:uiPriority w:val="68"/>
    <w:rsid w:val="009E59A1"/>
    <w:pPr>
      <w:spacing w:line="240" w:lineRule="auto"/>
    </w:pPr>
    <w:rPr>
      <w:rFonts w:asciiTheme="majorHAnsi" w:eastAsiaTheme="majorEastAsia" w:hAnsiTheme="majorHAnsi" w:cstheme="majorBidi"/>
      <w:color w:val="000000" w:themeColor="text1"/>
      <w:sz w:val="28"/>
      <w:szCs w:val="2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Tabelraster">
    <w:name w:val="Table Grid"/>
    <w:basedOn w:val="Standaardtabel"/>
    <w:uiPriority w:val="59"/>
    <w:rsid w:val="00F6660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96E4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">
    <w:name w:val="List Table 2"/>
    <w:basedOn w:val="Standaardtabel"/>
    <w:uiPriority w:val="47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">
    <w:name w:val="List Table 6 Colorful"/>
    <w:basedOn w:val="Standaardtabel"/>
    <w:uiPriority w:val="51"/>
    <w:rsid w:val="00D96E4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nopgemaaktetabel1">
    <w:name w:val="Plain Table 1"/>
    <w:basedOn w:val="Standaardtabel"/>
    <w:uiPriority w:val="41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1licht">
    <w:name w:val="Grid Table 1 Light"/>
    <w:basedOn w:val="Standaardtabel"/>
    <w:uiPriority w:val="46"/>
    <w:rsid w:val="00D96E4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B5194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2">
    <w:name w:val="Plain Table 2"/>
    <w:basedOn w:val="Standaardtabel"/>
    <w:uiPriority w:val="42"/>
    <w:rsid w:val="004B5194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05F9A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05F9A"/>
    <w:rPr>
      <w:rFonts w:ascii="Times New Roman" w:hAnsi="Times New Roman" w:cs="Times New Roman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05F9A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05F9A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05F9A"/>
    <w:rPr>
      <w:rFonts w:cs="Times New Roman"/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05F9A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05F9A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6515C7D0</Template>
  <TotalTime>0</TotalTime>
  <Pages>6</Pages>
  <Words>652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Verdel, B.M. (Marianne)</dc:creator>
  <cp:keywords/>
  <dc:description/>
  <cp:lastModifiedBy>Verdel, B.M. (Marianne)</cp:lastModifiedBy>
  <cp:revision>3</cp:revision>
  <dcterms:created xsi:type="dcterms:W3CDTF">2018-08-16T11:54:00Z</dcterms:created>
  <dcterms:modified xsi:type="dcterms:W3CDTF">2018-08-16T11:58:00Z</dcterms:modified>
</cp:coreProperties>
</file>